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E03547" w:rsidRDefault="003B2323">
      <w:pPr>
        <w:rPr>
          <w:rFonts w:ascii="Helvetica" w:eastAsia="Times New Roman" w:hAnsi="Helvetica" w:cs="Helvetica"/>
          <w:b/>
          <w:sz w:val="44"/>
          <w:szCs w:val="44"/>
          <w:lang w:eastAsia="ru-RU"/>
        </w:rPr>
      </w:pPr>
      <w:bookmarkStart w:id="0" w:name="_GoBack"/>
      <w:r w:rsidRPr="00E03547">
        <w:rPr>
          <w:rFonts w:ascii="Helvetica" w:eastAsia="Times New Roman" w:hAnsi="Helvetica" w:cs="Helvetica"/>
          <w:b/>
          <w:sz w:val="44"/>
          <w:szCs w:val="44"/>
          <w:lang w:eastAsia="ru-RU"/>
        </w:rPr>
        <w:t>12 - 18 июня Неделя отказа от алкоголя</w:t>
      </w:r>
      <w:r w:rsidR="00E03547" w:rsidRPr="00E03547">
        <w:rPr>
          <w:rFonts w:ascii="Helvetica" w:eastAsia="Times New Roman" w:hAnsi="Helvetica" w:cs="Helvetica"/>
          <w:b/>
          <w:sz w:val="44"/>
          <w:szCs w:val="44"/>
          <w:lang w:eastAsia="ru-RU"/>
        </w:rPr>
        <w:t>.</w:t>
      </w:r>
    </w:p>
    <w:bookmarkEnd w:id="0"/>
    <w:p w:rsidR="009F51D4" w:rsidRDefault="009F51D4">
      <w:pPr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9F51D4" w:rsidRPr="00C247D0" w:rsidRDefault="00C247D0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51D4" w:rsidRPr="00C247D0">
        <w:rPr>
          <w:rFonts w:ascii="Times New Roman" w:hAnsi="Times New Roman" w:cs="Times New Roman"/>
          <w:sz w:val="40"/>
          <w:szCs w:val="40"/>
        </w:rPr>
        <w:t>Потребление алкоголя в настоящее время</w:t>
      </w:r>
      <w:r w:rsidRPr="00C247D0">
        <w:rPr>
          <w:rFonts w:ascii="Times New Roman" w:hAnsi="Times New Roman" w:cs="Times New Roman"/>
          <w:sz w:val="40"/>
          <w:szCs w:val="40"/>
        </w:rPr>
        <w:t xml:space="preserve"> </w:t>
      </w:r>
      <w:r w:rsidR="009F51D4" w:rsidRPr="00C247D0">
        <w:rPr>
          <w:rFonts w:ascii="Times New Roman" w:hAnsi="Times New Roman" w:cs="Times New Roman"/>
          <w:sz w:val="40"/>
          <w:szCs w:val="40"/>
        </w:rPr>
        <w:t>является одним из главных факторов</w:t>
      </w:r>
      <w:r w:rsidRPr="00C247D0">
        <w:rPr>
          <w:rFonts w:ascii="Times New Roman" w:hAnsi="Times New Roman" w:cs="Times New Roman"/>
          <w:sz w:val="40"/>
          <w:szCs w:val="40"/>
        </w:rPr>
        <w:t xml:space="preserve"> </w:t>
      </w:r>
      <w:r w:rsidR="009F51D4" w:rsidRPr="00C247D0">
        <w:rPr>
          <w:rFonts w:ascii="Times New Roman" w:hAnsi="Times New Roman" w:cs="Times New Roman"/>
          <w:sz w:val="40"/>
          <w:szCs w:val="40"/>
        </w:rPr>
        <w:t>смертности трудоспособного населения. По</w:t>
      </w:r>
      <w:r w:rsidRPr="00C247D0">
        <w:rPr>
          <w:rFonts w:ascii="Times New Roman" w:hAnsi="Times New Roman" w:cs="Times New Roman"/>
          <w:sz w:val="40"/>
          <w:szCs w:val="40"/>
        </w:rPr>
        <w:t xml:space="preserve"> </w:t>
      </w:r>
      <w:r w:rsidR="009F51D4" w:rsidRPr="00C247D0">
        <w:rPr>
          <w:rFonts w:ascii="Times New Roman" w:hAnsi="Times New Roman" w:cs="Times New Roman"/>
          <w:sz w:val="40"/>
          <w:szCs w:val="40"/>
        </w:rPr>
        <w:t>оценке экспертов, с потреблением алкоголя</w:t>
      </w:r>
      <w:r w:rsidRPr="00C247D0">
        <w:rPr>
          <w:rFonts w:ascii="Times New Roman" w:hAnsi="Times New Roman" w:cs="Times New Roman"/>
          <w:sz w:val="40"/>
          <w:szCs w:val="40"/>
        </w:rPr>
        <w:t xml:space="preserve"> </w:t>
      </w:r>
      <w:r w:rsidR="009F51D4" w:rsidRPr="00C247D0">
        <w:rPr>
          <w:rFonts w:ascii="Times New Roman" w:hAnsi="Times New Roman" w:cs="Times New Roman"/>
          <w:sz w:val="40"/>
          <w:szCs w:val="40"/>
        </w:rPr>
        <w:t>связаны 69% смертей от цирроза печени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9F51D4" w:rsidRPr="00C247D0">
        <w:rPr>
          <w:rFonts w:ascii="Times New Roman" w:hAnsi="Times New Roman" w:cs="Times New Roman"/>
          <w:sz w:val="40"/>
          <w:szCs w:val="40"/>
        </w:rPr>
        <w:t xml:space="preserve">61% </w:t>
      </w:r>
      <w:r w:rsidRPr="00C247D0">
        <w:rPr>
          <w:rFonts w:ascii="Times New Roman" w:hAnsi="Times New Roman" w:cs="Times New Roman"/>
          <w:sz w:val="40"/>
          <w:szCs w:val="40"/>
        </w:rPr>
        <w:t xml:space="preserve">- </w:t>
      </w:r>
      <w:r w:rsidR="009F51D4" w:rsidRPr="00C247D0">
        <w:rPr>
          <w:rFonts w:ascii="Times New Roman" w:hAnsi="Times New Roman" w:cs="Times New Roman"/>
          <w:sz w:val="40"/>
          <w:szCs w:val="40"/>
        </w:rPr>
        <w:t xml:space="preserve">от </w:t>
      </w:r>
      <w:proofErr w:type="spellStart"/>
      <w:r w:rsidR="009F51D4" w:rsidRPr="00C247D0">
        <w:rPr>
          <w:rFonts w:ascii="Times New Roman" w:hAnsi="Times New Roman" w:cs="Times New Roman"/>
          <w:sz w:val="40"/>
          <w:szCs w:val="40"/>
        </w:rPr>
        <w:t>кардиомиопатии</w:t>
      </w:r>
      <w:proofErr w:type="spellEnd"/>
      <w:r w:rsidR="009F51D4" w:rsidRPr="00C247D0">
        <w:rPr>
          <w:rFonts w:ascii="Times New Roman" w:hAnsi="Times New Roman" w:cs="Times New Roman"/>
          <w:sz w:val="40"/>
          <w:szCs w:val="40"/>
        </w:rPr>
        <w:t xml:space="preserve"> и миокардита</w:t>
      </w:r>
      <w:r w:rsidRPr="00C247D0">
        <w:rPr>
          <w:rFonts w:ascii="Times New Roman" w:hAnsi="Times New Roman" w:cs="Times New Roman"/>
          <w:sz w:val="40"/>
          <w:szCs w:val="40"/>
        </w:rPr>
        <w:t xml:space="preserve">, 47% - </w:t>
      </w:r>
      <w:r w:rsidR="009F51D4" w:rsidRPr="00C247D0">
        <w:rPr>
          <w:rFonts w:ascii="Times New Roman" w:hAnsi="Times New Roman" w:cs="Times New Roman"/>
          <w:sz w:val="40"/>
          <w:szCs w:val="40"/>
        </w:rPr>
        <w:t>от панкреатита.</w:t>
      </w:r>
    </w:p>
    <w:p w:rsidR="009F51D4" w:rsidRPr="00C247D0" w:rsidRDefault="00C247D0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47D0">
        <w:rPr>
          <w:rFonts w:ascii="Symbol" w:hAnsi="Symbol" w:cs="Symbol"/>
          <w:sz w:val="40"/>
          <w:szCs w:val="40"/>
        </w:rPr>
        <w:t></w:t>
      </w:r>
      <w:r w:rsidRPr="00C247D0">
        <w:rPr>
          <w:rFonts w:ascii="Symbol" w:hAnsi="Symbol" w:cs="Symbol"/>
          <w:sz w:val="40"/>
          <w:szCs w:val="40"/>
        </w:rPr>
        <w:t></w:t>
      </w:r>
      <w:r w:rsidRPr="00C247D0">
        <w:rPr>
          <w:rFonts w:ascii="Symbol" w:hAnsi="Symbol" w:cs="Symbol"/>
          <w:sz w:val="40"/>
          <w:szCs w:val="40"/>
        </w:rPr>
        <w:t></w:t>
      </w:r>
      <w:r w:rsidR="009F51D4" w:rsidRPr="00C247D0">
        <w:rPr>
          <w:rFonts w:ascii="Times New Roman" w:hAnsi="Times New Roman" w:cs="Times New Roman"/>
          <w:sz w:val="40"/>
          <w:szCs w:val="40"/>
        </w:rPr>
        <w:t>Не существует безопасных доз алкоголя.</w:t>
      </w:r>
    </w:p>
    <w:p w:rsidR="009F51D4" w:rsidRPr="00C247D0" w:rsidRDefault="009F51D4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47D0">
        <w:rPr>
          <w:rFonts w:ascii="Times New Roman" w:hAnsi="Times New Roman" w:cs="Times New Roman"/>
          <w:sz w:val="40"/>
          <w:szCs w:val="40"/>
        </w:rPr>
        <w:t>Потребление алкоголя — это всегда риск.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действует непредсказуемо.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не снимает усталость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усугубляет депрессию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ухудшает сон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–сильнейший токсин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вреден для сердца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повышает давление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не согревает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не снимает стресс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247D0">
        <w:rPr>
          <w:rFonts w:ascii="Times New Roman" w:hAnsi="Times New Roman" w:cs="Times New Roman"/>
          <w:b/>
          <w:sz w:val="40"/>
          <w:szCs w:val="40"/>
        </w:rPr>
        <w:t>Алкоголь провоцирует развитие гастрита и язвы</w:t>
      </w:r>
      <w:r w:rsidRPr="00C247D0">
        <w:rPr>
          <w:rFonts w:ascii="Times New Roman" w:hAnsi="Times New Roman" w:cs="Times New Roman"/>
          <w:b/>
          <w:sz w:val="40"/>
          <w:szCs w:val="40"/>
        </w:rPr>
        <w:t>.</w:t>
      </w:r>
    </w:p>
    <w:p w:rsidR="00F04875" w:rsidRPr="00C247D0" w:rsidRDefault="00F0487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9F51D4" w:rsidRDefault="00C247D0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C247D0">
        <w:rPr>
          <w:rFonts w:ascii="Times New Roman" w:hAnsi="Times New Roman" w:cs="Times New Roman"/>
          <w:sz w:val="40"/>
          <w:szCs w:val="40"/>
        </w:rPr>
        <w:t xml:space="preserve">   </w:t>
      </w:r>
      <w:r w:rsidR="009F51D4" w:rsidRPr="00C247D0">
        <w:rPr>
          <w:rFonts w:ascii="Times New Roman" w:hAnsi="Times New Roman" w:cs="Times New Roman"/>
          <w:sz w:val="40"/>
          <w:szCs w:val="40"/>
        </w:rPr>
        <w:t>Нельзя рекомендовать человеку потреблять</w:t>
      </w:r>
      <w:r w:rsidRPr="00C247D0">
        <w:rPr>
          <w:rFonts w:ascii="Times New Roman" w:hAnsi="Times New Roman" w:cs="Times New Roman"/>
          <w:sz w:val="40"/>
          <w:szCs w:val="40"/>
        </w:rPr>
        <w:t xml:space="preserve"> </w:t>
      </w:r>
      <w:r w:rsidR="009F51D4" w:rsidRPr="00C247D0">
        <w:rPr>
          <w:rFonts w:ascii="Times New Roman" w:hAnsi="Times New Roman" w:cs="Times New Roman"/>
          <w:sz w:val="40"/>
          <w:szCs w:val="40"/>
        </w:rPr>
        <w:t>тот или иной вид алкогольной продукции</w:t>
      </w:r>
      <w:r w:rsidRPr="00C247D0">
        <w:rPr>
          <w:rFonts w:ascii="Times New Roman" w:hAnsi="Times New Roman" w:cs="Times New Roman"/>
          <w:sz w:val="40"/>
          <w:szCs w:val="40"/>
        </w:rPr>
        <w:t xml:space="preserve">: </w:t>
      </w:r>
      <w:r w:rsidR="009F51D4" w:rsidRPr="00C247D0">
        <w:rPr>
          <w:rFonts w:ascii="Times New Roman" w:hAnsi="Times New Roman" w:cs="Times New Roman"/>
          <w:sz w:val="40"/>
          <w:szCs w:val="40"/>
        </w:rPr>
        <w:t>безопасный градус – ноль.</w:t>
      </w:r>
    </w:p>
    <w:p w:rsidR="00DB1045" w:rsidRDefault="00DB104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B1045" w:rsidRDefault="00DB104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B1045" w:rsidRDefault="00DB104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B1045" w:rsidRPr="00C247D0" w:rsidRDefault="00DB1045" w:rsidP="00C24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6397">
        <w:rPr>
          <w:sz w:val="28"/>
          <w:szCs w:val="28"/>
        </w:rPr>
        <w:t xml:space="preserve">УЗ ЯО ГДБ ООМПД в </w:t>
      </w:r>
      <w:proofErr w:type="gramStart"/>
      <w:r w:rsidRPr="00606397">
        <w:rPr>
          <w:sz w:val="28"/>
          <w:szCs w:val="28"/>
        </w:rPr>
        <w:t>ОУ  2023</w:t>
      </w:r>
      <w:proofErr w:type="gramEnd"/>
      <w:r w:rsidRPr="00606397">
        <w:rPr>
          <w:sz w:val="28"/>
          <w:szCs w:val="28"/>
        </w:rPr>
        <w:t xml:space="preserve"> год.</w:t>
      </w:r>
    </w:p>
    <w:sectPr w:rsidR="00DB1045" w:rsidRPr="00C2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B5"/>
    <w:rsid w:val="003B2323"/>
    <w:rsid w:val="005127B5"/>
    <w:rsid w:val="009F51D4"/>
    <w:rsid w:val="00C247D0"/>
    <w:rsid w:val="00DB1045"/>
    <w:rsid w:val="00DE058F"/>
    <w:rsid w:val="00E03547"/>
    <w:rsid w:val="00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C714-E334-416A-832B-33C3F73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8</cp:revision>
  <dcterms:created xsi:type="dcterms:W3CDTF">2023-06-13T08:28:00Z</dcterms:created>
  <dcterms:modified xsi:type="dcterms:W3CDTF">2023-06-14T10:36:00Z</dcterms:modified>
</cp:coreProperties>
</file>